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50" w:rsidRDefault="00D67D6A" w:rsidP="00D67D6A">
      <w:r>
        <w:rPr>
          <w:rFonts w:ascii="Arial" w:hAnsi="Arial" w:cs="Arial"/>
          <w:b/>
          <w:noProof/>
          <w:sz w:val="28"/>
          <w:lang w:eastAsia="en-GB"/>
        </w:rPr>
        <w:drawing>
          <wp:anchor distT="0" distB="0" distL="114300" distR="114300" simplePos="0" relativeHeight="251658752" behindDoc="0" locked="0" layoutInCell="1" allowOverlap="1" wp14:anchorId="0C9BC836" wp14:editId="4F5C6827">
            <wp:simplePos x="0" y="0"/>
            <wp:positionH relativeFrom="column">
              <wp:posOffset>3656330</wp:posOffset>
            </wp:positionH>
            <wp:positionV relativeFrom="paragraph">
              <wp:posOffset>149860</wp:posOffset>
            </wp:positionV>
            <wp:extent cx="2517140" cy="1000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SP logo (high resolu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7140" cy="1000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8"/>
          <w:lang w:eastAsia="en-GB"/>
        </w:rPr>
        <w:drawing>
          <wp:inline distT="0" distB="0" distL="0" distR="0">
            <wp:extent cx="2743200" cy="14447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444752"/>
                    </a:xfrm>
                    <a:prstGeom prst="rect">
                      <a:avLst/>
                    </a:prstGeom>
                  </pic:spPr>
                </pic:pic>
              </a:graphicData>
            </a:graphic>
          </wp:inline>
        </w:drawing>
      </w:r>
    </w:p>
    <w:p w:rsidR="00D67D6A" w:rsidRDefault="00D67D6A"/>
    <w:p w:rsidR="00D34D39" w:rsidRDefault="00D34D39"/>
    <w:p w:rsidR="003D24D3" w:rsidRPr="00F95BF7" w:rsidRDefault="003D24D3">
      <w:pPr>
        <w:rPr>
          <w:rFonts w:ascii="Arial" w:hAnsi="Arial" w:cs="Arial"/>
          <w:sz w:val="28"/>
          <w:szCs w:val="28"/>
        </w:rPr>
      </w:pPr>
      <w:r w:rsidRPr="00F95BF7">
        <w:rPr>
          <w:rFonts w:ascii="Arial" w:hAnsi="Arial" w:cs="Arial"/>
          <w:sz w:val="28"/>
          <w:szCs w:val="28"/>
        </w:rPr>
        <w:t>Dear Applicant</w:t>
      </w:r>
    </w:p>
    <w:p w:rsidR="003D24D3" w:rsidRPr="00F95BF7" w:rsidRDefault="003D24D3">
      <w:pPr>
        <w:rPr>
          <w:rFonts w:ascii="Arial" w:hAnsi="Arial" w:cs="Arial"/>
          <w:sz w:val="28"/>
          <w:szCs w:val="28"/>
        </w:rPr>
      </w:pPr>
    </w:p>
    <w:p w:rsidR="003D24D3" w:rsidRDefault="003D24D3">
      <w:pPr>
        <w:rPr>
          <w:rFonts w:ascii="Arial" w:hAnsi="Arial" w:cs="Arial"/>
          <w:b/>
          <w:sz w:val="28"/>
          <w:szCs w:val="28"/>
        </w:rPr>
      </w:pPr>
      <w:r w:rsidRPr="00F95BF7">
        <w:rPr>
          <w:rFonts w:ascii="Arial" w:hAnsi="Arial" w:cs="Arial"/>
          <w:b/>
          <w:sz w:val="28"/>
          <w:szCs w:val="28"/>
        </w:rPr>
        <w:t>VOLUNTARY / COMMUNITY / BLACK MINORITY ET</w:t>
      </w:r>
      <w:r w:rsidR="00D67D6A">
        <w:rPr>
          <w:rFonts w:ascii="Arial" w:hAnsi="Arial" w:cs="Arial"/>
          <w:b/>
          <w:sz w:val="28"/>
          <w:szCs w:val="28"/>
        </w:rPr>
        <w:t>H</w:t>
      </w:r>
      <w:r w:rsidRPr="00F95BF7">
        <w:rPr>
          <w:rFonts w:ascii="Arial" w:hAnsi="Arial" w:cs="Arial"/>
          <w:b/>
          <w:sz w:val="28"/>
          <w:szCs w:val="28"/>
        </w:rPr>
        <w:t xml:space="preserve">NIC SECTOR REPRESENTATIVES ON OUTCOMES GROUPS </w:t>
      </w:r>
    </w:p>
    <w:p w:rsidR="00D92AE6" w:rsidRPr="00F95BF7" w:rsidRDefault="00D92AE6">
      <w:pPr>
        <w:rPr>
          <w:rFonts w:ascii="Arial" w:hAnsi="Arial" w:cs="Arial"/>
          <w:sz w:val="28"/>
          <w:szCs w:val="28"/>
        </w:rPr>
      </w:pPr>
    </w:p>
    <w:p w:rsidR="003D24D3" w:rsidRDefault="003D24D3">
      <w:pPr>
        <w:rPr>
          <w:rFonts w:ascii="Arial" w:hAnsi="Arial" w:cs="Arial"/>
          <w:sz w:val="28"/>
          <w:szCs w:val="28"/>
        </w:rPr>
      </w:pPr>
      <w:r w:rsidRPr="00F95BF7">
        <w:rPr>
          <w:rFonts w:ascii="Arial" w:hAnsi="Arial" w:cs="Arial"/>
          <w:sz w:val="28"/>
          <w:szCs w:val="28"/>
        </w:rPr>
        <w:t>Children in Northern Ireland (CiNI) has been requested by the Health and Social Care Board to co-ordinate the recruitment process for community, voluntary and BME sector representatives on to the Outcomes Groups of the Children and Young People’s Strategic Partnership</w:t>
      </w:r>
      <w:r w:rsidR="00C72873" w:rsidRPr="00F95BF7">
        <w:rPr>
          <w:rFonts w:ascii="Arial" w:hAnsi="Arial" w:cs="Arial"/>
          <w:sz w:val="28"/>
          <w:szCs w:val="28"/>
        </w:rPr>
        <w:t>.</w:t>
      </w:r>
    </w:p>
    <w:p w:rsidR="00D67D6A" w:rsidRPr="00F95BF7" w:rsidRDefault="00D67D6A">
      <w:pPr>
        <w:rPr>
          <w:rFonts w:ascii="Arial" w:hAnsi="Arial" w:cs="Arial"/>
          <w:sz w:val="28"/>
          <w:szCs w:val="28"/>
        </w:rPr>
      </w:pPr>
    </w:p>
    <w:p w:rsidR="00C72873" w:rsidRPr="00F95BF7" w:rsidRDefault="00C72873">
      <w:pPr>
        <w:rPr>
          <w:rFonts w:ascii="Arial" w:hAnsi="Arial" w:cs="Arial"/>
          <w:sz w:val="28"/>
          <w:szCs w:val="28"/>
        </w:rPr>
      </w:pPr>
      <w:r w:rsidRPr="00F95BF7">
        <w:rPr>
          <w:rFonts w:ascii="Arial" w:hAnsi="Arial" w:cs="Arial"/>
          <w:sz w:val="28"/>
          <w:szCs w:val="28"/>
        </w:rPr>
        <w:t>This round of recruitment relates to the</w:t>
      </w:r>
      <w:r w:rsidR="00574E46" w:rsidRPr="00F95BF7">
        <w:rPr>
          <w:rFonts w:ascii="Arial" w:hAnsi="Arial" w:cs="Arial"/>
          <w:sz w:val="28"/>
          <w:szCs w:val="28"/>
        </w:rPr>
        <w:t xml:space="preserve"> five </w:t>
      </w:r>
      <w:r w:rsidRPr="00F95BF7">
        <w:rPr>
          <w:rFonts w:ascii="Arial" w:hAnsi="Arial" w:cs="Arial"/>
          <w:sz w:val="28"/>
          <w:szCs w:val="28"/>
        </w:rPr>
        <w:t xml:space="preserve">Outcomes Groups. </w:t>
      </w:r>
    </w:p>
    <w:p w:rsidR="00D67D6A" w:rsidRDefault="00D67D6A">
      <w:pPr>
        <w:rPr>
          <w:rFonts w:ascii="Arial" w:hAnsi="Arial" w:cs="Arial"/>
          <w:sz w:val="28"/>
          <w:szCs w:val="28"/>
        </w:rPr>
      </w:pPr>
    </w:p>
    <w:p w:rsidR="00AC5914" w:rsidRPr="00F95BF7" w:rsidRDefault="00AC5914">
      <w:pPr>
        <w:rPr>
          <w:rFonts w:ascii="Arial" w:hAnsi="Arial" w:cs="Arial"/>
          <w:sz w:val="28"/>
          <w:szCs w:val="28"/>
        </w:rPr>
      </w:pPr>
      <w:r w:rsidRPr="00F95BF7">
        <w:rPr>
          <w:rFonts w:ascii="Arial" w:hAnsi="Arial" w:cs="Arial"/>
          <w:sz w:val="28"/>
          <w:szCs w:val="28"/>
        </w:rPr>
        <w:t xml:space="preserve">The purpose of Outcomes Groups is to share information, knowledge and expertise about the </w:t>
      </w:r>
      <w:r w:rsidR="008D6746" w:rsidRPr="00F95BF7">
        <w:rPr>
          <w:rFonts w:ascii="Arial" w:hAnsi="Arial" w:cs="Arial"/>
          <w:sz w:val="28"/>
          <w:szCs w:val="28"/>
        </w:rPr>
        <w:t xml:space="preserve">Outcomes Group </w:t>
      </w:r>
      <w:r w:rsidRPr="00F95BF7">
        <w:rPr>
          <w:rFonts w:ascii="Arial" w:hAnsi="Arial" w:cs="Arial"/>
          <w:sz w:val="28"/>
          <w:szCs w:val="28"/>
        </w:rPr>
        <w:t>area</w:t>
      </w:r>
      <w:r w:rsidR="008D6746" w:rsidRPr="00F95BF7">
        <w:rPr>
          <w:rFonts w:ascii="Arial" w:hAnsi="Arial" w:cs="Arial"/>
          <w:sz w:val="28"/>
          <w:szCs w:val="28"/>
        </w:rPr>
        <w:t xml:space="preserve"> (which are co-terminus with the HSC Trusts areas)</w:t>
      </w:r>
      <w:r w:rsidRPr="00F95BF7">
        <w:rPr>
          <w:rFonts w:ascii="Arial" w:hAnsi="Arial" w:cs="Arial"/>
          <w:sz w:val="28"/>
          <w:szCs w:val="28"/>
        </w:rPr>
        <w:t xml:space="preserve">, identify and remove barriers to more effective collaboration, build a commitment to early intervention, build an effective partnership, identify opportunities to </w:t>
      </w:r>
      <w:r w:rsidR="008D6746" w:rsidRPr="00F95BF7">
        <w:rPr>
          <w:rFonts w:ascii="Arial" w:hAnsi="Arial" w:cs="Arial"/>
          <w:sz w:val="28"/>
          <w:szCs w:val="28"/>
        </w:rPr>
        <w:t>pool</w:t>
      </w:r>
      <w:r w:rsidR="00D67D6A">
        <w:rPr>
          <w:rFonts w:ascii="Arial" w:hAnsi="Arial" w:cs="Arial"/>
          <w:sz w:val="28"/>
          <w:szCs w:val="28"/>
        </w:rPr>
        <w:t xml:space="preserve"> </w:t>
      </w:r>
      <w:r w:rsidRPr="00F95BF7">
        <w:rPr>
          <w:rFonts w:ascii="Arial" w:hAnsi="Arial" w:cs="Arial"/>
          <w:sz w:val="28"/>
          <w:szCs w:val="28"/>
        </w:rPr>
        <w:t xml:space="preserve">budgets and make connections with other planning processes for children and young people.  The Outcomes Groups report to the CYPSP.  </w:t>
      </w:r>
    </w:p>
    <w:p w:rsidR="00D67D6A" w:rsidRDefault="00D67D6A">
      <w:pPr>
        <w:rPr>
          <w:rFonts w:ascii="Arial" w:hAnsi="Arial" w:cs="Arial"/>
          <w:sz w:val="28"/>
          <w:szCs w:val="28"/>
        </w:rPr>
      </w:pPr>
    </w:p>
    <w:p w:rsidR="00F95BF7" w:rsidRDefault="00AC5914">
      <w:pPr>
        <w:rPr>
          <w:rFonts w:ascii="Arial" w:hAnsi="Arial" w:cs="Arial"/>
          <w:sz w:val="28"/>
          <w:szCs w:val="28"/>
        </w:rPr>
      </w:pPr>
      <w:r w:rsidRPr="00F95BF7">
        <w:rPr>
          <w:rFonts w:ascii="Arial" w:hAnsi="Arial" w:cs="Arial"/>
          <w:sz w:val="28"/>
          <w:szCs w:val="28"/>
        </w:rPr>
        <w:t xml:space="preserve">The Membership of the Outcomes Groups is by application. </w:t>
      </w:r>
      <w:r w:rsidR="003D24D3" w:rsidRPr="00F95BF7">
        <w:rPr>
          <w:rFonts w:ascii="Arial" w:hAnsi="Arial" w:cs="Arial"/>
          <w:sz w:val="28"/>
          <w:szCs w:val="28"/>
        </w:rPr>
        <w:t xml:space="preserve">The selection process will be in two stages.  </w:t>
      </w:r>
      <w:r w:rsidR="001E0086" w:rsidRPr="00F95BF7">
        <w:rPr>
          <w:rFonts w:ascii="Arial" w:hAnsi="Arial" w:cs="Arial"/>
          <w:sz w:val="28"/>
          <w:szCs w:val="28"/>
        </w:rPr>
        <w:t>The first part of the process</w:t>
      </w:r>
      <w:r w:rsidR="003D24D3" w:rsidRPr="00F95BF7">
        <w:rPr>
          <w:rFonts w:ascii="Arial" w:hAnsi="Arial" w:cs="Arial"/>
          <w:sz w:val="28"/>
          <w:szCs w:val="28"/>
        </w:rPr>
        <w:t xml:space="preserve"> managed by Children in Northern Ireland and CYPSP staff will identify all applicants with the potential to contribute to the work of the Outcomes Groups.  The second part of the process will see a list of eligible applicants passed to the Chairperson of the Outcomes Groups who will identify applicants best able to contribute to the work of the group.  </w:t>
      </w:r>
      <w:r w:rsidR="003D24D3" w:rsidRPr="00F95BF7">
        <w:rPr>
          <w:rFonts w:ascii="Arial" w:hAnsi="Arial" w:cs="Arial"/>
          <w:sz w:val="28"/>
          <w:szCs w:val="28"/>
        </w:rPr>
        <w:lastRenderedPageBreak/>
        <w:t>Those not selected will become part of a reserve panel open for the group</w:t>
      </w:r>
      <w:r w:rsidR="00F95BF7">
        <w:rPr>
          <w:rFonts w:ascii="Arial" w:hAnsi="Arial" w:cs="Arial"/>
          <w:sz w:val="28"/>
          <w:szCs w:val="28"/>
        </w:rPr>
        <w:t xml:space="preserve"> for a period of three years</w:t>
      </w:r>
      <w:r w:rsidR="003D24D3" w:rsidRPr="00F95BF7">
        <w:rPr>
          <w:rFonts w:ascii="Arial" w:hAnsi="Arial" w:cs="Arial"/>
          <w:sz w:val="28"/>
          <w:szCs w:val="28"/>
        </w:rPr>
        <w:t xml:space="preserve">  </w:t>
      </w:r>
    </w:p>
    <w:p w:rsidR="00D67D6A" w:rsidRDefault="00D67D6A">
      <w:pPr>
        <w:rPr>
          <w:rFonts w:ascii="Arial" w:hAnsi="Arial" w:cs="Arial"/>
          <w:sz w:val="28"/>
          <w:szCs w:val="28"/>
        </w:rPr>
      </w:pPr>
    </w:p>
    <w:p w:rsidR="003D24D3" w:rsidRDefault="003D24D3">
      <w:pPr>
        <w:rPr>
          <w:rFonts w:ascii="Arial" w:hAnsi="Arial" w:cs="Arial"/>
          <w:sz w:val="28"/>
          <w:szCs w:val="28"/>
        </w:rPr>
      </w:pPr>
      <w:r w:rsidRPr="00F95BF7">
        <w:rPr>
          <w:rFonts w:ascii="Arial" w:hAnsi="Arial" w:cs="Arial"/>
          <w:sz w:val="28"/>
          <w:szCs w:val="28"/>
        </w:rPr>
        <w:t xml:space="preserve">Please note </w:t>
      </w:r>
      <w:r w:rsidR="00F95BF7">
        <w:rPr>
          <w:rFonts w:ascii="Arial" w:hAnsi="Arial" w:cs="Arial"/>
          <w:sz w:val="28"/>
          <w:szCs w:val="28"/>
        </w:rPr>
        <w:t xml:space="preserve">that </w:t>
      </w:r>
      <w:r w:rsidRPr="00F95BF7">
        <w:rPr>
          <w:rFonts w:ascii="Arial" w:hAnsi="Arial" w:cs="Arial"/>
          <w:sz w:val="28"/>
          <w:szCs w:val="28"/>
        </w:rPr>
        <w:t>two terms will be the norm with a third term at the discretion of the Chair of the specific Outcomes Group.</w:t>
      </w:r>
    </w:p>
    <w:p w:rsidR="00D67D6A" w:rsidRPr="00F95BF7" w:rsidRDefault="00D67D6A">
      <w:pPr>
        <w:rPr>
          <w:rFonts w:ascii="Arial" w:hAnsi="Arial" w:cs="Arial"/>
          <w:sz w:val="28"/>
          <w:szCs w:val="28"/>
        </w:rPr>
      </w:pPr>
    </w:p>
    <w:p w:rsidR="003D24D3" w:rsidRPr="00F95BF7" w:rsidRDefault="004F1E89">
      <w:pPr>
        <w:rPr>
          <w:rFonts w:ascii="Arial" w:hAnsi="Arial" w:cs="Arial"/>
          <w:sz w:val="28"/>
          <w:szCs w:val="28"/>
        </w:rPr>
      </w:pPr>
      <w:r w:rsidRPr="00F95BF7">
        <w:rPr>
          <w:rFonts w:ascii="Arial" w:hAnsi="Arial" w:cs="Arial"/>
          <w:sz w:val="28"/>
          <w:szCs w:val="28"/>
        </w:rPr>
        <w:t xml:space="preserve">All voluntary and community sector members who apply are recruited as individuals with knowledge of the sector and are not there to represent their own individual organisation.  </w:t>
      </w:r>
      <w:r w:rsidR="003D24D3" w:rsidRPr="00F95BF7">
        <w:rPr>
          <w:rFonts w:ascii="Arial" w:hAnsi="Arial" w:cs="Arial"/>
          <w:sz w:val="28"/>
          <w:szCs w:val="28"/>
        </w:rPr>
        <w:t>Individuals who move posts within the voluntary and community sector will not be required to leave the Outcomes Group.  However, individuals who move from the voluntary and community sector to the statutory sector will be replaced by someone from the reserve panel.</w:t>
      </w:r>
    </w:p>
    <w:p w:rsidR="003D24D3" w:rsidRPr="00F95BF7" w:rsidRDefault="003D24D3">
      <w:pPr>
        <w:rPr>
          <w:rFonts w:ascii="Arial" w:hAnsi="Arial" w:cs="Arial"/>
          <w:sz w:val="28"/>
          <w:szCs w:val="28"/>
        </w:rPr>
      </w:pPr>
    </w:p>
    <w:p w:rsidR="003D24D3" w:rsidRPr="00F95BF7" w:rsidRDefault="003D24D3">
      <w:pPr>
        <w:rPr>
          <w:rFonts w:ascii="Arial" w:hAnsi="Arial" w:cs="Arial"/>
          <w:sz w:val="28"/>
          <w:szCs w:val="28"/>
        </w:rPr>
      </w:pPr>
      <w:r w:rsidRPr="00F95BF7">
        <w:rPr>
          <w:rFonts w:ascii="Arial" w:hAnsi="Arial" w:cs="Arial"/>
          <w:sz w:val="28"/>
          <w:szCs w:val="28"/>
        </w:rPr>
        <w:t>Anyone selected to sit on the Outcomes Group can have one named substitute.  Please also note that attendance will be recorded and set out in the annual report.</w:t>
      </w:r>
    </w:p>
    <w:p w:rsidR="003D24D3" w:rsidRPr="00F95BF7" w:rsidRDefault="003D24D3">
      <w:pPr>
        <w:rPr>
          <w:rFonts w:ascii="Arial" w:hAnsi="Arial" w:cs="Arial"/>
          <w:sz w:val="28"/>
          <w:szCs w:val="28"/>
        </w:rPr>
      </w:pPr>
    </w:p>
    <w:p w:rsidR="003D24D3" w:rsidRPr="00F95BF7" w:rsidRDefault="003D24D3">
      <w:pPr>
        <w:rPr>
          <w:rFonts w:ascii="Arial" w:hAnsi="Arial" w:cs="Arial"/>
          <w:sz w:val="28"/>
          <w:szCs w:val="28"/>
        </w:rPr>
      </w:pPr>
      <w:r w:rsidRPr="00F95BF7">
        <w:rPr>
          <w:rFonts w:ascii="Arial" w:hAnsi="Arial" w:cs="Arial"/>
          <w:sz w:val="28"/>
          <w:szCs w:val="28"/>
        </w:rPr>
        <w:t>Please find enclosed the Nomination Form and a Person Specification</w:t>
      </w:r>
      <w:r w:rsidR="004A4380" w:rsidRPr="00F95BF7">
        <w:rPr>
          <w:rFonts w:ascii="Arial" w:hAnsi="Arial" w:cs="Arial"/>
          <w:sz w:val="28"/>
          <w:szCs w:val="28"/>
        </w:rPr>
        <w:t>.  To make a nomination</w:t>
      </w:r>
      <w:r w:rsidR="008D6746" w:rsidRPr="00F95BF7">
        <w:rPr>
          <w:rFonts w:ascii="Arial" w:hAnsi="Arial" w:cs="Arial"/>
          <w:sz w:val="28"/>
          <w:szCs w:val="28"/>
        </w:rPr>
        <w:t xml:space="preserve"> yourself</w:t>
      </w:r>
      <w:r w:rsidR="00F95BF7" w:rsidRPr="00F95BF7">
        <w:rPr>
          <w:rFonts w:ascii="Arial" w:hAnsi="Arial" w:cs="Arial"/>
          <w:sz w:val="28"/>
          <w:szCs w:val="28"/>
        </w:rPr>
        <w:t>, please</w:t>
      </w:r>
      <w:r w:rsidR="00541C54" w:rsidRPr="00F95BF7">
        <w:rPr>
          <w:rFonts w:ascii="Arial" w:hAnsi="Arial" w:cs="Arial"/>
          <w:sz w:val="28"/>
          <w:szCs w:val="28"/>
        </w:rPr>
        <w:t xml:space="preserve"> complete the sections on the </w:t>
      </w:r>
      <w:r w:rsidR="008D6746" w:rsidRPr="00F95BF7">
        <w:rPr>
          <w:rFonts w:ascii="Arial" w:hAnsi="Arial" w:cs="Arial"/>
          <w:sz w:val="28"/>
          <w:szCs w:val="28"/>
        </w:rPr>
        <w:t>P</w:t>
      </w:r>
      <w:r w:rsidR="00541C54" w:rsidRPr="00F95BF7">
        <w:rPr>
          <w:rFonts w:ascii="Arial" w:hAnsi="Arial" w:cs="Arial"/>
          <w:sz w:val="28"/>
          <w:szCs w:val="28"/>
        </w:rPr>
        <w:t xml:space="preserve">erson </w:t>
      </w:r>
      <w:r w:rsidR="008D6746" w:rsidRPr="00F95BF7">
        <w:rPr>
          <w:rFonts w:ascii="Arial" w:hAnsi="Arial" w:cs="Arial"/>
          <w:sz w:val="28"/>
          <w:szCs w:val="28"/>
        </w:rPr>
        <w:t>S</w:t>
      </w:r>
      <w:r w:rsidR="00541C54" w:rsidRPr="00F95BF7">
        <w:rPr>
          <w:rFonts w:ascii="Arial" w:hAnsi="Arial" w:cs="Arial"/>
          <w:sz w:val="28"/>
          <w:szCs w:val="28"/>
        </w:rPr>
        <w:t>pecification and return it to:</w:t>
      </w:r>
    </w:p>
    <w:p w:rsidR="00541C54" w:rsidRPr="00F95BF7" w:rsidRDefault="00541C54">
      <w:pPr>
        <w:rPr>
          <w:rFonts w:ascii="Arial" w:hAnsi="Arial" w:cs="Arial"/>
          <w:sz w:val="28"/>
          <w:szCs w:val="28"/>
        </w:rPr>
      </w:pPr>
    </w:p>
    <w:p w:rsidR="001E0086" w:rsidRPr="00F95BF7" w:rsidRDefault="00541C54" w:rsidP="001E0086">
      <w:pPr>
        <w:jc w:val="center"/>
        <w:rPr>
          <w:rFonts w:ascii="Arial" w:hAnsi="Arial" w:cs="Arial"/>
          <w:b/>
          <w:sz w:val="28"/>
          <w:szCs w:val="28"/>
        </w:rPr>
      </w:pPr>
      <w:r w:rsidRPr="00F95BF7">
        <w:rPr>
          <w:rFonts w:ascii="Arial" w:hAnsi="Arial" w:cs="Arial"/>
          <w:b/>
          <w:sz w:val="28"/>
          <w:szCs w:val="28"/>
        </w:rPr>
        <w:t xml:space="preserve">Ellen Finlay, Children in Northern Ireland, Unit 9, 40 Montgomery Road, </w:t>
      </w:r>
    </w:p>
    <w:p w:rsidR="001E0086" w:rsidRPr="00F95BF7" w:rsidRDefault="00541C54" w:rsidP="001E0086">
      <w:pPr>
        <w:jc w:val="center"/>
        <w:rPr>
          <w:rFonts w:ascii="Arial" w:hAnsi="Arial" w:cs="Arial"/>
          <w:b/>
          <w:sz w:val="28"/>
          <w:szCs w:val="28"/>
        </w:rPr>
      </w:pPr>
      <w:r w:rsidRPr="00F95BF7">
        <w:rPr>
          <w:rFonts w:ascii="Arial" w:hAnsi="Arial" w:cs="Arial"/>
          <w:b/>
          <w:sz w:val="28"/>
          <w:szCs w:val="28"/>
        </w:rPr>
        <w:t xml:space="preserve">Belfast, BT6 9HL or email </w:t>
      </w:r>
      <w:hyperlink r:id="rId9" w:history="1">
        <w:r w:rsidRPr="00F95BF7">
          <w:rPr>
            <w:rStyle w:val="Hyperlink"/>
            <w:rFonts w:ascii="Arial" w:hAnsi="Arial" w:cs="Arial"/>
            <w:b/>
            <w:sz w:val="28"/>
            <w:szCs w:val="28"/>
          </w:rPr>
          <w:t>ellen@ci-ni.org.uk</w:t>
        </w:r>
      </w:hyperlink>
      <w:r w:rsidRPr="00F95BF7">
        <w:rPr>
          <w:rFonts w:ascii="Arial" w:hAnsi="Arial" w:cs="Arial"/>
          <w:b/>
          <w:sz w:val="28"/>
          <w:szCs w:val="28"/>
        </w:rPr>
        <w:t xml:space="preserve"> </w:t>
      </w:r>
    </w:p>
    <w:p w:rsidR="00541C54" w:rsidRPr="00F95BF7" w:rsidRDefault="00541C54" w:rsidP="001E0086">
      <w:pPr>
        <w:jc w:val="center"/>
        <w:rPr>
          <w:rFonts w:ascii="Arial" w:hAnsi="Arial" w:cs="Arial"/>
          <w:b/>
          <w:sz w:val="28"/>
          <w:szCs w:val="28"/>
        </w:rPr>
      </w:pPr>
      <w:r w:rsidRPr="00F95BF7">
        <w:rPr>
          <w:rFonts w:ascii="Arial" w:hAnsi="Arial" w:cs="Arial"/>
          <w:b/>
          <w:sz w:val="28"/>
          <w:szCs w:val="28"/>
        </w:rPr>
        <w:t xml:space="preserve">by 12 noon on </w:t>
      </w:r>
      <w:r w:rsidR="001E0086" w:rsidRPr="00F95BF7">
        <w:rPr>
          <w:rFonts w:ascii="Arial" w:hAnsi="Arial" w:cs="Arial"/>
          <w:b/>
          <w:sz w:val="28"/>
          <w:szCs w:val="28"/>
        </w:rPr>
        <w:t>Wednesday</w:t>
      </w:r>
      <w:r w:rsidRPr="00F95BF7">
        <w:rPr>
          <w:rFonts w:ascii="Arial" w:hAnsi="Arial" w:cs="Arial"/>
          <w:b/>
          <w:sz w:val="28"/>
          <w:szCs w:val="28"/>
        </w:rPr>
        <w:t xml:space="preserve"> 1</w:t>
      </w:r>
      <w:r w:rsidR="00FB45A4">
        <w:rPr>
          <w:rFonts w:ascii="Arial" w:hAnsi="Arial" w:cs="Arial"/>
          <w:b/>
          <w:sz w:val="28"/>
          <w:szCs w:val="28"/>
        </w:rPr>
        <w:t>4</w:t>
      </w:r>
      <w:bookmarkStart w:id="0" w:name="_GoBack"/>
      <w:bookmarkEnd w:id="0"/>
      <w:r w:rsidRPr="00F95BF7">
        <w:rPr>
          <w:rFonts w:ascii="Arial" w:hAnsi="Arial" w:cs="Arial"/>
          <w:b/>
          <w:sz w:val="28"/>
          <w:szCs w:val="28"/>
          <w:vertAlign w:val="superscript"/>
        </w:rPr>
        <w:t>th</w:t>
      </w:r>
      <w:r w:rsidRPr="00F95BF7">
        <w:rPr>
          <w:rFonts w:ascii="Arial" w:hAnsi="Arial" w:cs="Arial"/>
          <w:b/>
          <w:sz w:val="28"/>
          <w:szCs w:val="28"/>
        </w:rPr>
        <w:t xml:space="preserve"> September 2018.</w:t>
      </w:r>
    </w:p>
    <w:p w:rsidR="00541C54" w:rsidRPr="00F95BF7" w:rsidRDefault="00541C54">
      <w:pPr>
        <w:rPr>
          <w:rFonts w:ascii="Arial" w:hAnsi="Arial" w:cs="Arial"/>
          <w:sz w:val="28"/>
          <w:szCs w:val="28"/>
        </w:rPr>
      </w:pPr>
    </w:p>
    <w:p w:rsidR="00541C54" w:rsidRPr="00F95BF7" w:rsidRDefault="00541C54">
      <w:pPr>
        <w:rPr>
          <w:rFonts w:ascii="Arial" w:hAnsi="Arial" w:cs="Arial"/>
          <w:sz w:val="28"/>
          <w:szCs w:val="28"/>
        </w:rPr>
      </w:pPr>
      <w:r w:rsidRPr="00F95BF7">
        <w:rPr>
          <w:rFonts w:ascii="Arial" w:hAnsi="Arial" w:cs="Arial"/>
          <w:sz w:val="28"/>
          <w:szCs w:val="28"/>
        </w:rPr>
        <w:t>Yours sincerely</w:t>
      </w:r>
    </w:p>
    <w:p w:rsidR="00541C54" w:rsidRDefault="00541C54">
      <w:pPr>
        <w:rPr>
          <w:rFonts w:ascii="Arial" w:hAnsi="Arial" w:cs="Arial"/>
          <w:sz w:val="28"/>
          <w:szCs w:val="28"/>
        </w:rPr>
      </w:pPr>
    </w:p>
    <w:p w:rsidR="00D67D6A" w:rsidRPr="00F95BF7" w:rsidRDefault="00D67D6A">
      <w:pPr>
        <w:rPr>
          <w:rFonts w:ascii="Arial" w:hAnsi="Arial" w:cs="Arial"/>
          <w:sz w:val="28"/>
          <w:szCs w:val="28"/>
        </w:rPr>
      </w:pPr>
      <w:r>
        <w:rPr>
          <w:rFonts w:ascii="Arial" w:hAnsi="Arial" w:cs="Arial"/>
          <w:noProof/>
          <w:sz w:val="28"/>
          <w:szCs w:val="28"/>
          <w:lang w:eastAsia="en-GB"/>
        </w:rPr>
        <w:drawing>
          <wp:inline distT="0" distB="0" distL="0" distR="0">
            <wp:extent cx="1395984" cy="365760"/>
            <wp:effectExtent l="0" t="0" r="0" b="0"/>
            <wp:docPr id="3" name="Picture 3" descr="A close up of a devic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uline pdf sign.jpg"/>
                    <pic:cNvPicPr/>
                  </pic:nvPicPr>
                  <pic:blipFill>
                    <a:blip r:embed="rId10">
                      <a:extLst>
                        <a:ext uri="{28A0092B-C50C-407E-A947-70E740481C1C}">
                          <a14:useLocalDpi xmlns:a14="http://schemas.microsoft.com/office/drawing/2010/main" val="0"/>
                        </a:ext>
                      </a:extLst>
                    </a:blip>
                    <a:stretch>
                      <a:fillRect/>
                    </a:stretch>
                  </pic:blipFill>
                  <pic:spPr>
                    <a:xfrm>
                      <a:off x="0" y="0"/>
                      <a:ext cx="1395984" cy="365760"/>
                    </a:xfrm>
                    <a:prstGeom prst="rect">
                      <a:avLst/>
                    </a:prstGeom>
                  </pic:spPr>
                </pic:pic>
              </a:graphicData>
            </a:graphic>
          </wp:inline>
        </w:drawing>
      </w:r>
    </w:p>
    <w:p w:rsidR="003D24D3" w:rsidRPr="00F95BF7" w:rsidRDefault="003D24D3">
      <w:pPr>
        <w:rPr>
          <w:rFonts w:ascii="Arial" w:hAnsi="Arial" w:cs="Arial"/>
          <w:sz w:val="28"/>
          <w:szCs w:val="28"/>
        </w:rPr>
      </w:pPr>
    </w:p>
    <w:p w:rsidR="003D24D3" w:rsidRPr="00F95BF7" w:rsidRDefault="004F1E89" w:rsidP="004F1E89">
      <w:pPr>
        <w:spacing w:line="240" w:lineRule="auto"/>
        <w:contextualSpacing/>
        <w:rPr>
          <w:rFonts w:ascii="Arial" w:hAnsi="Arial" w:cs="Arial"/>
          <w:b/>
          <w:sz w:val="28"/>
          <w:szCs w:val="28"/>
        </w:rPr>
      </w:pPr>
      <w:r w:rsidRPr="00F95BF7">
        <w:rPr>
          <w:rFonts w:ascii="Arial" w:hAnsi="Arial" w:cs="Arial"/>
          <w:b/>
          <w:sz w:val="28"/>
          <w:szCs w:val="28"/>
        </w:rPr>
        <w:t>Pauline Leeson, CBE</w:t>
      </w:r>
    </w:p>
    <w:p w:rsidR="004F1E89" w:rsidRPr="00F95BF7" w:rsidRDefault="004F1E89" w:rsidP="004F1E89">
      <w:pPr>
        <w:spacing w:line="240" w:lineRule="auto"/>
        <w:contextualSpacing/>
        <w:rPr>
          <w:rFonts w:ascii="Arial" w:hAnsi="Arial" w:cs="Arial"/>
          <w:b/>
          <w:sz w:val="28"/>
          <w:szCs w:val="28"/>
        </w:rPr>
      </w:pPr>
      <w:r w:rsidRPr="00F95BF7">
        <w:rPr>
          <w:rFonts w:ascii="Arial" w:hAnsi="Arial" w:cs="Arial"/>
          <w:b/>
          <w:sz w:val="28"/>
          <w:szCs w:val="28"/>
        </w:rPr>
        <w:t>Chief Executive</w:t>
      </w:r>
    </w:p>
    <w:sectPr w:rsidR="004F1E89" w:rsidRPr="00F95BF7" w:rsidSect="00D67D6A">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57" w:rsidRDefault="00391A57" w:rsidP="00D34D39">
      <w:pPr>
        <w:spacing w:after="0" w:line="240" w:lineRule="auto"/>
      </w:pPr>
      <w:r>
        <w:separator/>
      </w:r>
    </w:p>
  </w:endnote>
  <w:endnote w:type="continuationSeparator" w:id="0">
    <w:p w:rsidR="00391A57" w:rsidRDefault="00391A57" w:rsidP="00D3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921596"/>
      <w:docPartObj>
        <w:docPartGallery w:val="Page Numbers (Bottom of Page)"/>
        <w:docPartUnique/>
      </w:docPartObj>
    </w:sdtPr>
    <w:sdtEndPr>
      <w:rPr>
        <w:noProof/>
      </w:rPr>
    </w:sdtEndPr>
    <w:sdtContent>
      <w:p w:rsidR="00D34D39" w:rsidRDefault="00D34D39">
        <w:pPr>
          <w:pStyle w:val="Footer"/>
          <w:jc w:val="right"/>
        </w:pPr>
        <w:r>
          <w:fldChar w:fldCharType="begin"/>
        </w:r>
        <w:r>
          <w:instrText xml:space="preserve"> PAGE   \* MERGEFORMAT </w:instrText>
        </w:r>
        <w:r>
          <w:fldChar w:fldCharType="separate"/>
        </w:r>
        <w:r w:rsidR="00FB45A4">
          <w:rPr>
            <w:noProof/>
          </w:rPr>
          <w:t>2</w:t>
        </w:r>
        <w:r>
          <w:rPr>
            <w:noProof/>
          </w:rPr>
          <w:fldChar w:fldCharType="end"/>
        </w:r>
      </w:p>
    </w:sdtContent>
  </w:sdt>
  <w:p w:rsidR="00D34D39" w:rsidRDefault="00D34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57" w:rsidRDefault="00391A57" w:rsidP="00D34D39">
      <w:pPr>
        <w:spacing w:after="0" w:line="240" w:lineRule="auto"/>
      </w:pPr>
      <w:r>
        <w:separator/>
      </w:r>
    </w:p>
  </w:footnote>
  <w:footnote w:type="continuationSeparator" w:id="0">
    <w:p w:rsidR="00391A57" w:rsidRDefault="00391A57" w:rsidP="00D34D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3"/>
    <w:rsid w:val="001E0086"/>
    <w:rsid w:val="003114A5"/>
    <w:rsid w:val="00391A57"/>
    <w:rsid w:val="003D24D3"/>
    <w:rsid w:val="004A4380"/>
    <w:rsid w:val="004F1E89"/>
    <w:rsid w:val="00541C54"/>
    <w:rsid w:val="00574E46"/>
    <w:rsid w:val="007E05F9"/>
    <w:rsid w:val="00824150"/>
    <w:rsid w:val="008D6746"/>
    <w:rsid w:val="00933453"/>
    <w:rsid w:val="00AC5914"/>
    <w:rsid w:val="00B30D48"/>
    <w:rsid w:val="00C72873"/>
    <w:rsid w:val="00C77DAB"/>
    <w:rsid w:val="00D34D39"/>
    <w:rsid w:val="00D67D6A"/>
    <w:rsid w:val="00D92AE6"/>
    <w:rsid w:val="00E604DA"/>
    <w:rsid w:val="00F95BF7"/>
    <w:rsid w:val="00FB45A4"/>
    <w:rsid w:val="00FD6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C54"/>
    <w:rPr>
      <w:color w:val="0563C1" w:themeColor="hyperlink"/>
      <w:u w:val="single"/>
    </w:rPr>
  </w:style>
  <w:style w:type="character" w:customStyle="1" w:styleId="UnresolvedMention1">
    <w:name w:val="Unresolved Mention1"/>
    <w:basedOn w:val="DefaultParagraphFont"/>
    <w:uiPriority w:val="99"/>
    <w:semiHidden/>
    <w:unhideWhenUsed/>
    <w:rsid w:val="00541C54"/>
    <w:rPr>
      <w:color w:val="605E5C"/>
      <w:shd w:val="clear" w:color="auto" w:fill="E1DFDD"/>
    </w:rPr>
  </w:style>
  <w:style w:type="paragraph" w:styleId="Header">
    <w:name w:val="header"/>
    <w:basedOn w:val="Normal"/>
    <w:link w:val="HeaderChar"/>
    <w:uiPriority w:val="99"/>
    <w:unhideWhenUsed/>
    <w:rsid w:val="00D34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D39"/>
  </w:style>
  <w:style w:type="paragraph" w:styleId="Footer">
    <w:name w:val="footer"/>
    <w:basedOn w:val="Normal"/>
    <w:link w:val="FooterChar"/>
    <w:uiPriority w:val="99"/>
    <w:unhideWhenUsed/>
    <w:rsid w:val="00D34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D39"/>
  </w:style>
  <w:style w:type="character" w:styleId="CommentReference">
    <w:name w:val="annotation reference"/>
    <w:basedOn w:val="DefaultParagraphFont"/>
    <w:uiPriority w:val="99"/>
    <w:semiHidden/>
    <w:unhideWhenUsed/>
    <w:rsid w:val="008D6746"/>
    <w:rPr>
      <w:sz w:val="16"/>
      <w:szCs w:val="16"/>
    </w:rPr>
  </w:style>
  <w:style w:type="paragraph" w:styleId="CommentText">
    <w:name w:val="annotation text"/>
    <w:basedOn w:val="Normal"/>
    <w:link w:val="CommentTextChar"/>
    <w:uiPriority w:val="99"/>
    <w:semiHidden/>
    <w:unhideWhenUsed/>
    <w:rsid w:val="008D6746"/>
    <w:pPr>
      <w:spacing w:line="240" w:lineRule="auto"/>
    </w:pPr>
    <w:rPr>
      <w:sz w:val="20"/>
      <w:szCs w:val="20"/>
    </w:rPr>
  </w:style>
  <w:style w:type="character" w:customStyle="1" w:styleId="CommentTextChar">
    <w:name w:val="Comment Text Char"/>
    <w:basedOn w:val="DefaultParagraphFont"/>
    <w:link w:val="CommentText"/>
    <w:uiPriority w:val="99"/>
    <w:semiHidden/>
    <w:rsid w:val="008D6746"/>
    <w:rPr>
      <w:sz w:val="20"/>
      <w:szCs w:val="20"/>
    </w:rPr>
  </w:style>
  <w:style w:type="paragraph" w:styleId="CommentSubject">
    <w:name w:val="annotation subject"/>
    <w:basedOn w:val="CommentText"/>
    <w:next w:val="CommentText"/>
    <w:link w:val="CommentSubjectChar"/>
    <w:uiPriority w:val="99"/>
    <w:semiHidden/>
    <w:unhideWhenUsed/>
    <w:rsid w:val="008D6746"/>
    <w:rPr>
      <w:b/>
      <w:bCs/>
    </w:rPr>
  </w:style>
  <w:style w:type="character" w:customStyle="1" w:styleId="CommentSubjectChar">
    <w:name w:val="Comment Subject Char"/>
    <w:basedOn w:val="CommentTextChar"/>
    <w:link w:val="CommentSubject"/>
    <w:uiPriority w:val="99"/>
    <w:semiHidden/>
    <w:rsid w:val="008D6746"/>
    <w:rPr>
      <w:b/>
      <w:bCs/>
      <w:sz w:val="20"/>
      <w:szCs w:val="20"/>
    </w:rPr>
  </w:style>
  <w:style w:type="paragraph" w:styleId="BalloonText">
    <w:name w:val="Balloon Text"/>
    <w:basedOn w:val="Normal"/>
    <w:link w:val="BalloonTextChar"/>
    <w:uiPriority w:val="99"/>
    <w:semiHidden/>
    <w:unhideWhenUsed/>
    <w:rsid w:val="008D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C54"/>
    <w:rPr>
      <w:color w:val="0563C1" w:themeColor="hyperlink"/>
      <w:u w:val="single"/>
    </w:rPr>
  </w:style>
  <w:style w:type="character" w:customStyle="1" w:styleId="UnresolvedMention1">
    <w:name w:val="Unresolved Mention1"/>
    <w:basedOn w:val="DefaultParagraphFont"/>
    <w:uiPriority w:val="99"/>
    <w:semiHidden/>
    <w:unhideWhenUsed/>
    <w:rsid w:val="00541C54"/>
    <w:rPr>
      <w:color w:val="605E5C"/>
      <w:shd w:val="clear" w:color="auto" w:fill="E1DFDD"/>
    </w:rPr>
  </w:style>
  <w:style w:type="paragraph" w:styleId="Header">
    <w:name w:val="header"/>
    <w:basedOn w:val="Normal"/>
    <w:link w:val="HeaderChar"/>
    <w:uiPriority w:val="99"/>
    <w:unhideWhenUsed/>
    <w:rsid w:val="00D34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D39"/>
  </w:style>
  <w:style w:type="paragraph" w:styleId="Footer">
    <w:name w:val="footer"/>
    <w:basedOn w:val="Normal"/>
    <w:link w:val="FooterChar"/>
    <w:uiPriority w:val="99"/>
    <w:unhideWhenUsed/>
    <w:rsid w:val="00D34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D39"/>
  </w:style>
  <w:style w:type="character" w:styleId="CommentReference">
    <w:name w:val="annotation reference"/>
    <w:basedOn w:val="DefaultParagraphFont"/>
    <w:uiPriority w:val="99"/>
    <w:semiHidden/>
    <w:unhideWhenUsed/>
    <w:rsid w:val="008D6746"/>
    <w:rPr>
      <w:sz w:val="16"/>
      <w:szCs w:val="16"/>
    </w:rPr>
  </w:style>
  <w:style w:type="paragraph" w:styleId="CommentText">
    <w:name w:val="annotation text"/>
    <w:basedOn w:val="Normal"/>
    <w:link w:val="CommentTextChar"/>
    <w:uiPriority w:val="99"/>
    <w:semiHidden/>
    <w:unhideWhenUsed/>
    <w:rsid w:val="008D6746"/>
    <w:pPr>
      <w:spacing w:line="240" w:lineRule="auto"/>
    </w:pPr>
    <w:rPr>
      <w:sz w:val="20"/>
      <w:szCs w:val="20"/>
    </w:rPr>
  </w:style>
  <w:style w:type="character" w:customStyle="1" w:styleId="CommentTextChar">
    <w:name w:val="Comment Text Char"/>
    <w:basedOn w:val="DefaultParagraphFont"/>
    <w:link w:val="CommentText"/>
    <w:uiPriority w:val="99"/>
    <w:semiHidden/>
    <w:rsid w:val="008D6746"/>
    <w:rPr>
      <w:sz w:val="20"/>
      <w:szCs w:val="20"/>
    </w:rPr>
  </w:style>
  <w:style w:type="paragraph" w:styleId="CommentSubject">
    <w:name w:val="annotation subject"/>
    <w:basedOn w:val="CommentText"/>
    <w:next w:val="CommentText"/>
    <w:link w:val="CommentSubjectChar"/>
    <w:uiPriority w:val="99"/>
    <w:semiHidden/>
    <w:unhideWhenUsed/>
    <w:rsid w:val="008D6746"/>
    <w:rPr>
      <w:b/>
      <w:bCs/>
    </w:rPr>
  </w:style>
  <w:style w:type="character" w:customStyle="1" w:styleId="CommentSubjectChar">
    <w:name w:val="Comment Subject Char"/>
    <w:basedOn w:val="CommentTextChar"/>
    <w:link w:val="CommentSubject"/>
    <w:uiPriority w:val="99"/>
    <w:semiHidden/>
    <w:rsid w:val="008D6746"/>
    <w:rPr>
      <w:b/>
      <w:bCs/>
      <w:sz w:val="20"/>
      <w:szCs w:val="20"/>
    </w:rPr>
  </w:style>
  <w:style w:type="paragraph" w:styleId="BalloonText">
    <w:name w:val="Balloon Text"/>
    <w:basedOn w:val="Normal"/>
    <w:link w:val="BalloonTextChar"/>
    <w:uiPriority w:val="99"/>
    <w:semiHidden/>
    <w:unhideWhenUsed/>
    <w:rsid w:val="008D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ellen@ci-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Applicant</vt:lpstr>
    </vt:vector>
  </TitlesOfParts>
  <Company>HSC</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Ellen Finlay</dc:creator>
  <cp:lastModifiedBy>Michael Hill</cp:lastModifiedBy>
  <cp:revision>2</cp:revision>
  <dcterms:created xsi:type="dcterms:W3CDTF">2018-08-21T07:53:00Z</dcterms:created>
  <dcterms:modified xsi:type="dcterms:W3CDTF">2018-08-21T07:53:00Z</dcterms:modified>
</cp:coreProperties>
</file>